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FE82" w14:textId="2B7D4182" w:rsidR="7D2C50A6" w:rsidRPr="00BA29FE" w:rsidRDefault="00555B17" w:rsidP="00F96A4E">
      <w:pPr>
        <w:pStyle w:val="Heading1"/>
      </w:pPr>
      <w:r w:rsidRPr="7DEDDADA">
        <w:t xml:space="preserve">STAAR Redesign </w:t>
      </w:r>
      <w:r w:rsidR="6E796B4F" w:rsidRPr="5CDC3985">
        <w:rPr>
          <w:b w:val="0"/>
          <w:bCs/>
        </w:rPr>
        <w:t xml:space="preserve">Copy </w:t>
      </w:r>
      <w:r w:rsidR="7D2C50A6" w:rsidRPr="5CDC3985">
        <w:rPr>
          <w:b w:val="0"/>
          <w:bCs/>
        </w:rPr>
        <w:t>Sample</w:t>
      </w:r>
      <w:r w:rsidR="25EB8E4C" w:rsidRPr="5CDC3985">
        <w:rPr>
          <w:b w:val="0"/>
          <w:bCs/>
        </w:rPr>
        <w:t>s for</w:t>
      </w:r>
      <w:r w:rsidR="7D2C50A6" w:rsidRPr="7DEDDADA">
        <w:t xml:space="preserve"> Social Media Posts</w:t>
      </w:r>
    </w:p>
    <w:p w14:paraId="7739831E" w14:textId="77777777" w:rsidR="00B820CE" w:rsidRPr="00C3383A" w:rsidRDefault="00B820CE" w:rsidP="00B820CE">
      <w:pPr>
        <w:pStyle w:val="paragraph"/>
        <w:spacing w:before="0" w:beforeAutospacing="0" w:after="0" w:afterAutospacing="0"/>
        <w:ind w:left="720"/>
        <w:textAlignment w:val="baseline"/>
        <w:rPr>
          <w:rFonts w:asciiTheme="minorHAnsi" w:hAnsiTheme="minorHAnsi" w:cstheme="minorHAnsi"/>
        </w:rPr>
      </w:pPr>
      <w:r w:rsidRPr="00C3383A">
        <w:rPr>
          <w:rStyle w:val="eop"/>
          <w:rFonts w:asciiTheme="minorHAnsi" w:hAnsiTheme="minorHAnsi" w:cstheme="minorHAnsi"/>
        </w:rPr>
        <w:t> </w:t>
      </w:r>
    </w:p>
    <w:p w14:paraId="3F724ECD" w14:textId="7A6A981D" w:rsidR="003A0B65" w:rsidRPr="00C3383A" w:rsidRDefault="003A0B65" w:rsidP="00C23D3E">
      <w:pPr>
        <w:pStyle w:val="Heading2"/>
      </w:pPr>
      <w:r w:rsidRPr="00C3383A">
        <w:t>Parent</w:t>
      </w:r>
      <w:r w:rsidR="2582CBAF" w:rsidRPr="00C3383A">
        <w:t>-</w:t>
      </w:r>
      <w:r w:rsidRPr="00C3383A">
        <w:t>focused</w:t>
      </w:r>
    </w:p>
    <w:p w14:paraId="6D9D54A5" w14:textId="042DBFFD" w:rsidR="00351DA9" w:rsidRPr="00C23D3E" w:rsidRDefault="00351DA9" w:rsidP="007E2D49">
      <w:pPr>
        <w:pStyle w:val="paragraph"/>
        <w:numPr>
          <w:ilvl w:val="0"/>
          <w:numId w:val="8"/>
        </w:numPr>
        <w:spacing w:before="0" w:beforeAutospacing="0" w:after="0" w:afterAutospacing="0"/>
        <w:textAlignment w:val="baseline"/>
        <w:rPr>
          <w:rStyle w:val="normaltextrun"/>
        </w:rPr>
      </w:pPr>
      <w:r w:rsidRPr="00C23D3E">
        <w:rPr>
          <w:rStyle w:val="normaltextrun"/>
        </w:rPr>
        <w:t xml:space="preserve">Students will be participating in the redesigned STAAR test beginning April 18. Remember, the new </w:t>
      </w:r>
      <w:r w:rsidR="00BD642C" w:rsidRPr="00C23D3E">
        <w:rPr>
          <w:rStyle w:val="normaltextrun"/>
        </w:rPr>
        <w:t>STAAR is not a high-stakes test</w:t>
      </w:r>
      <w:r w:rsidR="009A4FB1" w:rsidRPr="00C23D3E">
        <w:rPr>
          <w:rStyle w:val="normaltextrun"/>
        </w:rPr>
        <w:t>—i</w:t>
      </w:r>
      <w:r w:rsidR="00BD642C" w:rsidRPr="00C23D3E">
        <w:rPr>
          <w:rStyle w:val="normaltextrun"/>
        </w:rPr>
        <w:t xml:space="preserve">t’s </w:t>
      </w:r>
      <w:r w:rsidRPr="00C23D3E">
        <w:rPr>
          <w:rStyle w:val="normaltextrun"/>
        </w:rPr>
        <w:t>more aligned with how teachers in our district are instructing students in the classroom. The redesigned STAAR will allow our students to show in different ways what they have learned this year. </w:t>
      </w:r>
      <w:r w:rsidR="006D3348" w:rsidRPr="00C23D3E">
        <w:rPr>
          <w:rStyle w:val="normaltextrun"/>
        </w:rPr>
        <w:t>#YourChildIsReady</w:t>
      </w:r>
    </w:p>
    <w:p w14:paraId="21880854" w14:textId="77777777" w:rsidR="00BA29FE" w:rsidRPr="00C23D3E" w:rsidRDefault="00BA29FE" w:rsidP="00BA29FE">
      <w:pPr>
        <w:pStyle w:val="paragraph"/>
        <w:spacing w:before="0" w:beforeAutospacing="0" w:after="0" w:afterAutospacing="0"/>
        <w:textAlignment w:val="baseline"/>
        <w:rPr>
          <w:rStyle w:val="normaltextrun"/>
        </w:rPr>
      </w:pPr>
    </w:p>
    <w:p w14:paraId="34EDFCA8" w14:textId="146BA543" w:rsidR="00BA29FE" w:rsidRPr="00C23D3E" w:rsidRDefault="00BA29FE" w:rsidP="007278CE">
      <w:pPr>
        <w:pStyle w:val="paragraph"/>
        <w:numPr>
          <w:ilvl w:val="0"/>
          <w:numId w:val="8"/>
        </w:numPr>
        <w:spacing w:before="0" w:beforeAutospacing="0" w:after="0" w:afterAutospacing="0"/>
        <w:textAlignment w:val="baseline"/>
        <w:rPr>
          <w:rStyle w:val="normaltextrun"/>
        </w:rPr>
      </w:pPr>
      <w:r w:rsidRPr="00C23D3E">
        <w:rPr>
          <w:rStyle w:val="normaltextrun"/>
        </w:rPr>
        <w:t>A shout out to the hundreds of Texas teachers who helped shape the new questions that will be on the STAAR test. New questions on STAAR will be more aligned to the kinds of questions teachers are asking students during regular classroom instruction. #TeachersAreKey</w:t>
      </w:r>
    </w:p>
    <w:p w14:paraId="5BC1CD4D" w14:textId="77777777" w:rsidR="00BA29FE" w:rsidRDefault="00BA29FE" w:rsidP="00BA29FE">
      <w:pPr>
        <w:pStyle w:val="paragraph"/>
        <w:spacing w:before="0" w:beforeAutospacing="0" w:after="0" w:afterAutospacing="0"/>
        <w:textAlignment w:val="baseline"/>
        <w:rPr>
          <w:rFonts w:asciiTheme="minorHAnsi" w:hAnsiTheme="minorHAnsi" w:cstheme="minorHAnsi"/>
        </w:rPr>
      </w:pPr>
    </w:p>
    <w:p w14:paraId="67F99A33" w14:textId="77777777" w:rsidR="00BA29FE" w:rsidRPr="00C3383A" w:rsidRDefault="00BA29FE" w:rsidP="00C23D3E">
      <w:pPr>
        <w:pStyle w:val="Heading2"/>
      </w:pPr>
      <w:r w:rsidRPr="00C3383A">
        <w:t xml:space="preserve">Parent and Student-focused </w:t>
      </w:r>
    </w:p>
    <w:p w14:paraId="6D9D8EC9" w14:textId="77777777" w:rsidR="00BA29FE" w:rsidRPr="00C23D3E" w:rsidRDefault="00BA29FE" w:rsidP="00BA29FE">
      <w:pPr>
        <w:pStyle w:val="paragraph"/>
        <w:numPr>
          <w:ilvl w:val="0"/>
          <w:numId w:val="7"/>
        </w:numPr>
        <w:spacing w:before="0" w:beforeAutospacing="0" w:after="0" w:afterAutospacing="0"/>
        <w:textAlignment w:val="baseline"/>
        <w:rPr>
          <w:rStyle w:val="normaltextrun"/>
        </w:rPr>
      </w:pPr>
      <w:r w:rsidRPr="00C23D3E">
        <w:rPr>
          <w:rStyle w:val="normaltextrun"/>
        </w:rPr>
        <w:t xml:space="preserve">As students prepare for testing, parents should remind them that the test measures progress, but a student’s score does not determine whether they can pass to the next grade. Don’t sweat the test. Just do your best!  #Don’tSweatTheTest </w:t>
      </w:r>
    </w:p>
    <w:p w14:paraId="01A0277C" w14:textId="77777777" w:rsidR="00933C22" w:rsidRPr="00C23D3E" w:rsidRDefault="00933C22" w:rsidP="00933C22">
      <w:pPr>
        <w:pStyle w:val="paragraph"/>
        <w:spacing w:before="0" w:beforeAutospacing="0" w:after="0" w:afterAutospacing="0"/>
        <w:textAlignment w:val="baseline"/>
        <w:rPr>
          <w:rStyle w:val="normaltextrun"/>
        </w:rPr>
      </w:pPr>
    </w:p>
    <w:p w14:paraId="054167AB" w14:textId="1FF0B271" w:rsidR="00933C22" w:rsidRPr="00C23D3E" w:rsidRDefault="00933C22" w:rsidP="00933C22">
      <w:pPr>
        <w:pStyle w:val="paragraph"/>
        <w:numPr>
          <w:ilvl w:val="0"/>
          <w:numId w:val="7"/>
        </w:numPr>
        <w:spacing w:before="0" w:beforeAutospacing="0" w:after="0" w:afterAutospacing="0"/>
        <w:textAlignment w:val="baseline"/>
        <w:rPr>
          <w:rStyle w:val="normaltextrun"/>
        </w:rPr>
      </w:pPr>
      <w:r w:rsidRPr="00C23D3E">
        <w:rPr>
          <w:rStyle w:val="normaltextrun"/>
        </w:rPr>
        <w:t>A shout out to the hundreds of Texas teachers who helped shape the new questions that will be on the STAAR test. New questions on STAAR will be more aligned to the kinds of questions teachers are asking students during regular classroom</w:t>
      </w:r>
      <w:r w:rsidR="00B44556" w:rsidRPr="00C23D3E">
        <w:rPr>
          <w:rStyle w:val="normaltextrun"/>
        </w:rPr>
        <w:t xml:space="preserve"> i</w:t>
      </w:r>
      <w:r w:rsidRPr="00C23D3E">
        <w:rPr>
          <w:rStyle w:val="normaltextrun"/>
        </w:rPr>
        <w:t>nstruction. #TeachersAreKey</w:t>
      </w:r>
    </w:p>
    <w:p w14:paraId="351DD3AE" w14:textId="77777777" w:rsidR="00933C22" w:rsidRPr="00D93F5D" w:rsidRDefault="00933C22" w:rsidP="00933C22">
      <w:pPr>
        <w:pStyle w:val="paragraph"/>
        <w:spacing w:before="0" w:beforeAutospacing="0" w:after="0" w:afterAutospacing="0"/>
        <w:ind w:left="360"/>
        <w:textAlignment w:val="baseline"/>
        <w:rPr>
          <w:rFonts w:asciiTheme="minorHAnsi" w:hAnsiTheme="minorHAnsi" w:cstheme="minorHAnsi"/>
        </w:rPr>
      </w:pPr>
    </w:p>
    <w:p w14:paraId="0D62D056" w14:textId="77777777" w:rsidR="00BA29FE" w:rsidRPr="00BA29FE" w:rsidRDefault="00BA29FE" w:rsidP="00BA29FE">
      <w:pPr>
        <w:pStyle w:val="paragraph"/>
        <w:spacing w:before="0" w:beforeAutospacing="0" w:after="0" w:afterAutospacing="0"/>
        <w:textAlignment w:val="baseline"/>
        <w:rPr>
          <w:rFonts w:asciiTheme="minorHAnsi" w:hAnsiTheme="minorHAnsi" w:cstheme="minorHAnsi"/>
        </w:rPr>
      </w:pPr>
    </w:p>
    <w:sectPr w:rsidR="00BA29FE" w:rsidRPr="00BA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9E7"/>
    <w:multiLevelType w:val="hybridMultilevel"/>
    <w:tmpl w:val="24C2700C"/>
    <w:lvl w:ilvl="0" w:tplc="66368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6CEA"/>
    <w:multiLevelType w:val="hybridMultilevel"/>
    <w:tmpl w:val="95B0E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8E4A75"/>
    <w:multiLevelType w:val="hybridMultilevel"/>
    <w:tmpl w:val="4DE6D9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08287E"/>
    <w:multiLevelType w:val="hybridMultilevel"/>
    <w:tmpl w:val="5AD05594"/>
    <w:lvl w:ilvl="0" w:tplc="6C267122">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90D6DE8"/>
    <w:multiLevelType w:val="multilevel"/>
    <w:tmpl w:val="68C6D3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9199C"/>
    <w:multiLevelType w:val="hybridMultilevel"/>
    <w:tmpl w:val="35C071EA"/>
    <w:lvl w:ilvl="0" w:tplc="6C267122">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2376B"/>
    <w:multiLevelType w:val="multilevel"/>
    <w:tmpl w:val="9D740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36F91"/>
    <w:multiLevelType w:val="multilevel"/>
    <w:tmpl w:val="B79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257579">
    <w:abstractNumId w:val="3"/>
  </w:num>
  <w:num w:numId="2" w16cid:durableId="384449772">
    <w:abstractNumId w:val="5"/>
  </w:num>
  <w:num w:numId="3" w16cid:durableId="338505206">
    <w:abstractNumId w:val="7"/>
  </w:num>
  <w:num w:numId="4" w16cid:durableId="1876427308">
    <w:abstractNumId w:val="6"/>
  </w:num>
  <w:num w:numId="5" w16cid:durableId="274795367">
    <w:abstractNumId w:val="4"/>
  </w:num>
  <w:num w:numId="6" w16cid:durableId="514612504">
    <w:abstractNumId w:val="0"/>
  </w:num>
  <w:num w:numId="7" w16cid:durableId="306858356">
    <w:abstractNumId w:val="2"/>
  </w:num>
  <w:num w:numId="8" w16cid:durableId="152765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0A"/>
    <w:rsid w:val="00015953"/>
    <w:rsid w:val="000C06F9"/>
    <w:rsid w:val="00113B2E"/>
    <w:rsid w:val="0013560A"/>
    <w:rsid w:val="001C0B10"/>
    <w:rsid w:val="00211CE1"/>
    <w:rsid w:val="00271DEC"/>
    <w:rsid w:val="002D352E"/>
    <w:rsid w:val="00326175"/>
    <w:rsid w:val="00351DA9"/>
    <w:rsid w:val="0036572A"/>
    <w:rsid w:val="003A0B65"/>
    <w:rsid w:val="00464D1F"/>
    <w:rsid w:val="00490360"/>
    <w:rsid w:val="004F05D6"/>
    <w:rsid w:val="00513C2E"/>
    <w:rsid w:val="00555B17"/>
    <w:rsid w:val="006020ED"/>
    <w:rsid w:val="006150E7"/>
    <w:rsid w:val="0063775F"/>
    <w:rsid w:val="00663C40"/>
    <w:rsid w:val="006D3348"/>
    <w:rsid w:val="006D436D"/>
    <w:rsid w:val="006E6B8E"/>
    <w:rsid w:val="00756139"/>
    <w:rsid w:val="007F282F"/>
    <w:rsid w:val="008438D4"/>
    <w:rsid w:val="00853E59"/>
    <w:rsid w:val="0085510A"/>
    <w:rsid w:val="008626D8"/>
    <w:rsid w:val="008A0C21"/>
    <w:rsid w:val="008B2465"/>
    <w:rsid w:val="008B4232"/>
    <w:rsid w:val="008D5513"/>
    <w:rsid w:val="00933C22"/>
    <w:rsid w:val="00997D27"/>
    <w:rsid w:val="009A4FB1"/>
    <w:rsid w:val="009A7620"/>
    <w:rsid w:val="009B5C6A"/>
    <w:rsid w:val="009C3C3C"/>
    <w:rsid w:val="009C3F8E"/>
    <w:rsid w:val="00A71A1A"/>
    <w:rsid w:val="00A7764C"/>
    <w:rsid w:val="00AB41B3"/>
    <w:rsid w:val="00B44556"/>
    <w:rsid w:val="00B820CE"/>
    <w:rsid w:val="00B905B2"/>
    <w:rsid w:val="00B96D08"/>
    <w:rsid w:val="00BA29FE"/>
    <w:rsid w:val="00BD3637"/>
    <w:rsid w:val="00BD642C"/>
    <w:rsid w:val="00BE763E"/>
    <w:rsid w:val="00C23D3E"/>
    <w:rsid w:val="00C3383A"/>
    <w:rsid w:val="00C447BF"/>
    <w:rsid w:val="00CE49F7"/>
    <w:rsid w:val="00D36E6B"/>
    <w:rsid w:val="00D7043D"/>
    <w:rsid w:val="00D77F04"/>
    <w:rsid w:val="00D845C9"/>
    <w:rsid w:val="00D93F5D"/>
    <w:rsid w:val="00DA4012"/>
    <w:rsid w:val="00EA111A"/>
    <w:rsid w:val="00EB75C4"/>
    <w:rsid w:val="00EE79C7"/>
    <w:rsid w:val="00EF358E"/>
    <w:rsid w:val="00F60CC5"/>
    <w:rsid w:val="00F77BEB"/>
    <w:rsid w:val="00F8047D"/>
    <w:rsid w:val="00F80508"/>
    <w:rsid w:val="00F8194C"/>
    <w:rsid w:val="00F96A4E"/>
    <w:rsid w:val="00FA0A90"/>
    <w:rsid w:val="00FA3F12"/>
    <w:rsid w:val="136E4224"/>
    <w:rsid w:val="2582CBAF"/>
    <w:rsid w:val="25EB8E4C"/>
    <w:rsid w:val="47B19942"/>
    <w:rsid w:val="4B98456B"/>
    <w:rsid w:val="5CDC3985"/>
    <w:rsid w:val="639D3E88"/>
    <w:rsid w:val="6E796B4F"/>
    <w:rsid w:val="7D2C50A6"/>
    <w:rsid w:val="7DEDD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865A"/>
  <w15:chartTrackingRefBased/>
  <w15:docId w15:val="{6795DEC0-C0CD-40B3-A72C-B802AA41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D3E"/>
    <w:pPr>
      <w:keepNext/>
      <w:keepLines/>
      <w:spacing w:before="240" w:after="0"/>
      <w:outlineLvl w:val="0"/>
    </w:pPr>
    <w:rPr>
      <w:rFonts w:asciiTheme="majorHAnsi" w:eastAsiaTheme="majorEastAsia" w:hAnsiTheme="majorHAnsi"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C23D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10A"/>
    <w:rPr>
      <w:color w:val="0000FF"/>
      <w:u w:val="single"/>
    </w:rPr>
  </w:style>
  <w:style w:type="character" w:styleId="UnresolvedMention">
    <w:name w:val="Unresolved Mention"/>
    <w:basedOn w:val="DefaultParagraphFont"/>
    <w:uiPriority w:val="99"/>
    <w:semiHidden/>
    <w:unhideWhenUsed/>
    <w:rsid w:val="0085510A"/>
    <w:rPr>
      <w:color w:val="605E5C"/>
      <w:shd w:val="clear" w:color="auto" w:fill="E1DFDD"/>
    </w:rPr>
  </w:style>
  <w:style w:type="paragraph" w:styleId="ListParagraph">
    <w:name w:val="List Paragraph"/>
    <w:basedOn w:val="Normal"/>
    <w:uiPriority w:val="34"/>
    <w:qFormat/>
    <w:rsid w:val="00EB75C4"/>
    <w:pPr>
      <w:ind w:left="720"/>
      <w:contextualSpacing/>
    </w:pPr>
  </w:style>
  <w:style w:type="paragraph" w:customStyle="1" w:styleId="paragraph">
    <w:name w:val="paragraph"/>
    <w:basedOn w:val="Normal"/>
    <w:rsid w:val="00B82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20CE"/>
  </w:style>
  <w:style w:type="character" w:customStyle="1" w:styleId="eop">
    <w:name w:val="eop"/>
    <w:basedOn w:val="DefaultParagraphFont"/>
    <w:rsid w:val="00B820CE"/>
  </w:style>
  <w:style w:type="character" w:customStyle="1" w:styleId="Heading1Char">
    <w:name w:val="Heading 1 Char"/>
    <w:basedOn w:val="DefaultParagraphFont"/>
    <w:link w:val="Heading1"/>
    <w:uiPriority w:val="9"/>
    <w:rsid w:val="00C23D3E"/>
    <w:rPr>
      <w:rFonts w:asciiTheme="majorHAnsi" w:eastAsiaTheme="majorEastAsia" w:hAnsiTheme="majorHAnsi" w:cstheme="majorBidi"/>
      <w:b/>
      <w:color w:val="2F5496" w:themeColor="accent1" w:themeShade="BF"/>
      <w:sz w:val="40"/>
      <w:szCs w:val="32"/>
    </w:rPr>
  </w:style>
  <w:style w:type="character" w:customStyle="1" w:styleId="Heading2Char">
    <w:name w:val="Heading 2 Char"/>
    <w:basedOn w:val="DefaultParagraphFont"/>
    <w:link w:val="Heading2"/>
    <w:uiPriority w:val="9"/>
    <w:rsid w:val="00C23D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629">
      <w:bodyDiv w:val="1"/>
      <w:marLeft w:val="0"/>
      <w:marRight w:val="0"/>
      <w:marTop w:val="0"/>
      <w:marBottom w:val="0"/>
      <w:divBdr>
        <w:top w:val="none" w:sz="0" w:space="0" w:color="auto"/>
        <w:left w:val="none" w:sz="0" w:space="0" w:color="auto"/>
        <w:bottom w:val="none" w:sz="0" w:space="0" w:color="auto"/>
        <w:right w:val="none" w:sz="0" w:space="0" w:color="auto"/>
      </w:divBdr>
    </w:div>
    <w:div w:id="169368656">
      <w:bodyDiv w:val="1"/>
      <w:marLeft w:val="0"/>
      <w:marRight w:val="0"/>
      <w:marTop w:val="0"/>
      <w:marBottom w:val="0"/>
      <w:divBdr>
        <w:top w:val="none" w:sz="0" w:space="0" w:color="auto"/>
        <w:left w:val="none" w:sz="0" w:space="0" w:color="auto"/>
        <w:bottom w:val="none" w:sz="0" w:space="0" w:color="auto"/>
        <w:right w:val="none" w:sz="0" w:space="0" w:color="auto"/>
      </w:divBdr>
    </w:div>
    <w:div w:id="413010614">
      <w:bodyDiv w:val="1"/>
      <w:marLeft w:val="0"/>
      <w:marRight w:val="0"/>
      <w:marTop w:val="0"/>
      <w:marBottom w:val="0"/>
      <w:divBdr>
        <w:top w:val="none" w:sz="0" w:space="0" w:color="auto"/>
        <w:left w:val="none" w:sz="0" w:space="0" w:color="auto"/>
        <w:bottom w:val="none" w:sz="0" w:space="0" w:color="auto"/>
        <w:right w:val="none" w:sz="0" w:space="0" w:color="auto"/>
      </w:divBdr>
      <w:divsChild>
        <w:div w:id="1006716020">
          <w:marLeft w:val="0"/>
          <w:marRight w:val="0"/>
          <w:marTop w:val="0"/>
          <w:marBottom w:val="0"/>
          <w:divBdr>
            <w:top w:val="none" w:sz="0" w:space="0" w:color="auto"/>
            <w:left w:val="none" w:sz="0" w:space="0" w:color="auto"/>
            <w:bottom w:val="none" w:sz="0" w:space="0" w:color="auto"/>
            <w:right w:val="none" w:sz="0" w:space="0" w:color="auto"/>
          </w:divBdr>
        </w:div>
        <w:div w:id="1007366776">
          <w:marLeft w:val="0"/>
          <w:marRight w:val="0"/>
          <w:marTop w:val="0"/>
          <w:marBottom w:val="0"/>
          <w:divBdr>
            <w:top w:val="none" w:sz="0" w:space="0" w:color="auto"/>
            <w:left w:val="none" w:sz="0" w:space="0" w:color="auto"/>
            <w:bottom w:val="none" w:sz="0" w:space="0" w:color="auto"/>
            <w:right w:val="none" w:sz="0" w:space="0" w:color="auto"/>
          </w:divBdr>
        </w:div>
        <w:div w:id="1318918068">
          <w:marLeft w:val="0"/>
          <w:marRight w:val="0"/>
          <w:marTop w:val="0"/>
          <w:marBottom w:val="0"/>
          <w:divBdr>
            <w:top w:val="none" w:sz="0" w:space="0" w:color="auto"/>
            <w:left w:val="none" w:sz="0" w:space="0" w:color="auto"/>
            <w:bottom w:val="none" w:sz="0" w:space="0" w:color="auto"/>
            <w:right w:val="none" w:sz="0" w:space="0" w:color="auto"/>
          </w:divBdr>
        </w:div>
        <w:div w:id="1748727216">
          <w:marLeft w:val="0"/>
          <w:marRight w:val="0"/>
          <w:marTop w:val="0"/>
          <w:marBottom w:val="0"/>
          <w:divBdr>
            <w:top w:val="none" w:sz="0" w:space="0" w:color="auto"/>
            <w:left w:val="none" w:sz="0" w:space="0" w:color="auto"/>
            <w:bottom w:val="none" w:sz="0" w:space="0" w:color="auto"/>
            <w:right w:val="none" w:sz="0" w:space="0" w:color="auto"/>
          </w:divBdr>
        </w:div>
        <w:div w:id="123084313">
          <w:marLeft w:val="0"/>
          <w:marRight w:val="0"/>
          <w:marTop w:val="0"/>
          <w:marBottom w:val="0"/>
          <w:divBdr>
            <w:top w:val="none" w:sz="0" w:space="0" w:color="auto"/>
            <w:left w:val="none" w:sz="0" w:space="0" w:color="auto"/>
            <w:bottom w:val="none" w:sz="0" w:space="0" w:color="auto"/>
            <w:right w:val="none" w:sz="0" w:space="0" w:color="auto"/>
          </w:divBdr>
        </w:div>
        <w:div w:id="696740410">
          <w:marLeft w:val="0"/>
          <w:marRight w:val="0"/>
          <w:marTop w:val="0"/>
          <w:marBottom w:val="0"/>
          <w:divBdr>
            <w:top w:val="none" w:sz="0" w:space="0" w:color="auto"/>
            <w:left w:val="none" w:sz="0" w:space="0" w:color="auto"/>
            <w:bottom w:val="none" w:sz="0" w:space="0" w:color="auto"/>
            <w:right w:val="none" w:sz="0" w:space="0" w:color="auto"/>
          </w:divBdr>
        </w:div>
        <w:div w:id="1624382006">
          <w:marLeft w:val="0"/>
          <w:marRight w:val="0"/>
          <w:marTop w:val="0"/>
          <w:marBottom w:val="0"/>
          <w:divBdr>
            <w:top w:val="none" w:sz="0" w:space="0" w:color="auto"/>
            <w:left w:val="none" w:sz="0" w:space="0" w:color="auto"/>
            <w:bottom w:val="none" w:sz="0" w:space="0" w:color="auto"/>
            <w:right w:val="none" w:sz="0" w:space="0" w:color="auto"/>
          </w:divBdr>
        </w:div>
        <w:div w:id="284436140">
          <w:marLeft w:val="0"/>
          <w:marRight w:val="0"/>
          <w:marTop w:val="0"/>
          <w:marBottom w:val="0"/>
          <w:divBdr>
            <w:top w:val="none" w:sz="0" w:space="0" w:color="auto"/>
            <w:left w:val="none" w:sz="0" w:space="0" w:color="auto"/>
            <w:bottom w:val="none" w:sz="0" w:space="0" w:color="auto"/>
            <w:right w:val="none" w:sz="0" w:space="0" w:color="auto"/>
          </w:divBdr>
        </w:div>
      </w:divsChild>
    </w:div>
    <w:div w:id="8294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5_08Toolkit xmlns="681a5bdb-7a55-434b-b890-cff4cfa9c8d4">false</_x0035_08Toolkit>
    <lcf76f155ced4ddcb4097134ff3c332f xmlns="681a5bdb-7a55-434b-b890-cff4cfa9c8d4">
      <Terms xmlns="http://schemas.microsoft.com/office/infopath/2007/PartnerControls"/>
    </lcf76f155ced4ddcb4097134ff3c332f>
    <TaxCatchAll xmlns="209675b3-b496-48e8-a9e0-154c47bd3abf" xsi:nil="true"/>
    <_x0035_08_x0020_Accessibility xmlns="209675b3-b496-48e8-a9e0-154c47bd3abf"/>
    <SharedWithUsers xmlns="209675b3-b496-48e8-a9e0-154c47bd3ab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439955D28034D9DB1D51BAFB0BD84" ma:contentTypeVersion="19" ma:contentTypeDescription="Create a new document." ma:contentTypeScope="" ma:versionID="c168ce24246eeda4feaa3ab715032379">
  <xsd:schema xmlns:xsd="http://www.w3.org/2001/XMLSchema" xmlns:xs="http://www.w3.org/2001/XMLSchema" xmlns:p="http://schemas.microsoft.com/office/2006/metadata/properties" xmlns:ns2="209675b3-b496-48e8-a9e0-154c47bd3abf" xmlns:ns3="681a5bdb-7a55-434b-b890-cff4cfa9c8d4" targetNamespace="http://schemas.microsoft.com/office/2006/metadata/properties" ma:root="true" ma:fieldsID="58700c462648a21eed80aa5d8c9a3eac" ns2:_="" ns3:_="">
    <xsd:import namespace="209675b3-b496-48e8-a9e0-154c47bd3abf"/>
    <xsd:import namespace="681a5bdb-7a55-434b-b890-cff4cfa9c8d4"/>
    <xsd:element name="properties">
      <xsd:complexType>
        <xsd:sequence>
          <xsd:element name="documentManagement">
            <xsd:complexType>
              <xsd:all>
                <xsd:element ref="ns2:_x0035_08_x0020_Accessibility"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x0035_08Toolkit"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675b3-b496-48e8-a9e0-154c47bd3abf" elementFormDefault="qualified">
    <xsd:import namespace="http://schemas.microsoft.com/office/2006/documentManagement/types"/>
    <xsd:import namespace="http://schemas.microsoft.com/office/infopath/2007/PartnerControls"/>
    <xsd:element name="_x0035_08_x0020_Accessibility" ma:index="2" nillable="true" ma:displayName="Quick Links" ma:internalName="_x0035_08_x0020_Accessibility">
      <xsd:complexType>
        <xsd:complexContent>
          <xsd:extension base="dms:MultiChoice">
            <xsd:sequence>
              <xsd:element name="Value" maxOccurs="unbounded" minOccurs="0" nillable="true">
                <xsd:simpleType>
                  <xsd:restriction base="dms:Choice">
                    <xsd:enumeration value="508 Accessibility Resources"/>
                    <xsd:enumeration value="Home Page"/>
                  </xsd:restriction>
                </xsd:simpleType>
              </xsd:element>
            </xsd:sequence>
          </xsd:extension>
        </xsd:complexContent>
      </xsd:complex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67baa97d-2bd8-4c7f-9fd7-e78aaaf68ca6}" ma:internalName="TaxCatchAll" ma:showField="CatchAllData" ma:web="209675b3-b496-48e8-a9e0-154c47bd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a5bdb-7a55-434b-b890-cff4cfa9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_x0035_08Toolkit" ma:index="20" nillable="true" ma:displayName="508 Toolkit" ma:default="0" ma:format="Dropdown" ma:internalName="_x0035_08Toolkit">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2D1B6-F2FD-4071-B3E0-5434F6A32C84}">
  <ds:schemaRefs>
    <ds:schemaRef ds:uri="http://purl.org/dc/terms/"/>
    <ds:schemaRef ds:uri="http://schemas.microsoft.com/office/2006/documentManagement/types"/>
    <ds:schemaRef ds:uri="http://schemas.microsoft.com/office/2006/metadata/properties"/>
    <ds:schemaRef ds:uri="http://purl.org/dc/elements/1.1/"/>
    <ds:schemaRef ds:uri="681a5bdb-7a55-434b-b890-cff4cfa9c8d4"/>
    <ds:schemaRef ds:uri="http://schemas.openxmlformats.org/package/2006/metadata/core-properties"/>
    <ds:schemaRef ds:uri="http://schemas.microsoft.com/office/infopath/2007/PartnerControls"/>
    <ds:schemaRef ds:uri="209675b3-b496-48e8-a9e0-154c47bd3abf"/>
    <ds:schemaRef ds:uri="http://www.w3.org/XML/1998/namespace"/>
    <ds:schemaRef ds:uri="http://purl.org/dc/dcmitype/"/>
  </ds:schemaRefs>
</ds:datastoreItem>
</file>

<file path=customXml/itemProps2.xml><?xml version="1.0" encoding="utf-8"?>
<ds:datastoreItem xmlns:ds="http://schemas.openxmlformats.org/officeDocument/2006/customXml" ds:itemID="{CCA4F3CA-0C1E-4E82-B98C-AE8B42D323B7}">
  <ds:schemaRefs>
    <ds:schemaRef ds:uri="http://schemas.microsoft.com/sharepoint/v3/contenttype/forms"/>
  </ds:schemaRefs>
</ds:datastoreItem>
</file>

<file path=customXml/itemProps3.xml><?xml version="1.0" encoding="utf-8"?>
<ds:datastoreItem xmlns:ds="http://schemas.openxmlformats.org/officeDocument/2006/customXml" ds:itemID="{429927AE-A102-42D1-A80A-5B1D147CE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675b3-b496-48e8-a9e0-154c47bd3abf"/>
    <ds:schemaRef ds:uri="681a5bdb-7a55-434b-b890-cff4cfa9c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1022</Characters>
  <Application>Microsoft Office Word</Application>
  <DocSecurity>0</DocSecurity>
  <Lines>23</Lines>
  <Paragraphs>8</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Melissa</dc:creator>
  <cp:keywords/>
  <dc:description/>
  <cp:lastModifiedBy>Welch, D'Ann</cp:lastModifiedBy>
  <cp:revision>2</cp:revision>
  <dcterms:created xsi:type="dcterms:W3CDTF">2023-03-16T16:23:00Z</dcterms:created>
  <dcterms:modified xsi:type="dcterms:W3CDTF">2023-03-16T16:23:00Z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0x0101001E9439955D28034D9DB1D51BAFB0BD84</vt:lpwstr>
  </property>
  <property fmtid="{D5CDD505-2E9C-101B-9397-08002B2CF9AE}" pid="3" name="MediaServiceImageTags">
    <vt:lpwstr/>
  </property>
</Properties>
</file>